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90621" w14:textId="77777777" w:rsidR="004E1475" w:rsidRDefault="004E1475" w:rsidP="004E1475">
      <w:pPr>
        <w:pStyle w:val="NormalWeb"/>
      </w:pPr>
      <w:r>
        <w:t>The Honorable Tom Cole</w:t>
      </w:r>
      <w:r>
        <w:br/>
        <w:t>Chair</w:t>
      </w:r>
      <w:r>
        <w:br/>
        <w:t>Committee on Appropriations Subcommittee on Labor, Health and Human Services, and Education</w:t>
      </w:r>
      <w:r>
        <w:br/>
        <w:t>2358-B Rayburn House Office Building </w:t>
      </w:r>
      <w:r>
        <w:br/>
        <w:t>Washington, D.C. 20515    </w:t>
      </w:r>
    </w:p>
    <w:p w14:paraId="5B5D1639" w14:textId="77777777" w:rsidR="004E1475" w:rsidRDefault="004E1475" w:rsidP="004E1475">
      <w:pPr>
        <w:pStyle w:val="NormalWeb"/>
      </w:pPr>
      <w:r>
        <w:lastRenderedPageBreak/>
        <w:t>The Honorable Rosa DeLauro</w:t>
      </w:r>
      <w:r>
        <w:br/>
        <w:t>Ranking Member</w:t>
      </w:r>
      <w:r>
        <w:br/>
        <w:t>Committee on Appropriations Subcommittee on Labor, Health and Human Services, and Education</w:t>
      </w:r>
      <w:r>
        <w:br/>
        <w:t>1016 Longworth House Office Building </w:t>
      </w:r>
      <w:r>
        <w:br/>
        <w:t>Washington, D.C. 20515</w:t>
      </w:r>
    </w:p>
    <w:p w14:paraId="1D2A7AAD" w14:textId="77777777" w:rsidR="00645088" w:rsidRDefault="00645088" w:rsidP="004E1475">
      <w:pPr>
        <w:pStyle w:val="NormalWeb"/>
        <w:sectPr w:rsidR="00645088" w:rsidSect="00645088">
          <w:pgSz w:w="12240" w:h="15840"/>
          <w:pgMar w:top="1440" w:right="1440" w:bottom="1440" w:left="1440" w:header="720" w:footer="720" w:gutter="0"/>
          <w:cols w:num="2" w:space="720"/>
          <w:docGrid w:linePitch="360"/>
        </w:sectPr>
      </w:pPr>
    </w:p>
    <w:p w14:paraId="01B0FCE4" w14:textId="77777777" w:rsidR="004E1475" w:rsidRDefault="004E1475" w:rsidP="004E1475">
      <w:pPr>
        <w:pStyle w:val="NormalWeb"/>
      </w:pPr>
      <w:r>
        <w:lastRenderedPageBreak/>
        <w:t xml:space="preserve">Dear Chairman </w:t>
      </w:r>
      <w:r w:rsidR="002E3EC8">
        <w:t>Cole and Ranking Member DeLauro,</w:t>
      </w:r>
    </w:p>
    <w:p w14:paraId="7DE27996" w14:textId="26EE285E" w:rsidR="002E3EC8" w:rsidRDefault="002E3EC8" w:rsidP="004E1475">
      <w:pPr>
        <w:pStyle w:val="NormalWeb"/>
      </w:pPr>
      <w:r>
        <w:t xml:space="preserve">As organizations </w:t>
      </w:r>
      <w:r w:rsidR="00DB6427">
        <w:t xml:space="preserve">that </w:t>
      </w:r>
      <w:r>
        <w:t xml:space="preserve">support the creation of employment and training opportunities for out-of-school youth, we strongly encourage you to ensure the WIOA Youth </w:t>
      </w:r>
      <w:r w:rsidR="00CB5767">
        <w:t>f</w:t>
      </w:r>
      <w:r>
        <w:t xml:space="preserve">ormula program funding is left intact in the coming </w:t>
      </w:r>
      <w:r w:rsidR="00634EA3">
        <w:t xml:space="preserve">supplemental </w:t>
      </w:r>
      <w:r>
        <w:t xml:space="preserve">appropriations bill, and </w:t>
      </w:r>
      <w:r w:rsidR="00DB6427">
        <w:t>oppose any new transfer authorities</w:t>
      </w:r>
      <w:r>
        <w:t>.</w:t>
      </w:r>
    </w:p>
    <w:p w14:paraId="0B6412E5" w14:textId="6A5D71C3" w:rsidR="002E3EC8" w:rsidRDefault="002E3EC8" w:rsidP="004E1475">
      <w:pPr>
        <w:pStyle w:val="NormalWeb"/>
      </w:pPr>
      <w:r>
        <w:t>We understand the House Appropriations Committee is currently considering language in the supplemental appropriations bill that would allow communities in areas affected by recent disasters to transfer 100</w:t>
      </w:r>
      <w:r w:rsidR="00EF48C3">
        <w:t xml:space="preserve"> percent </w:t>
      </w:r>
      <w:r>
        <w:t xml:space="preserve">of WIOA </w:t>
      </w:r>
      <w:r w:rsidR="00CB5767">
        <w:t>Y</w:t>
      </w:r>
      <w:r>
        <w:t xml:space="preserve">outh dollars from program years 2016 and 2017 to serve other populations. </w:t>
      </w:r>
      <w:bookmarkStart w:id="0" w:name="OLE_LINK2"/>
      <w:r>
        <w:t xml:space="preserve">Our organizations share your concern about workers who were left unemployed as a result of Hurricanes Harvey, Irma, and Maria this year. </w:t>
      </w:r>
      <w:bookmarkEnd w:id="0"/>
      <w:r w:rsidR="00531570">
        <w:t>We</w:t>
      </w:r>
      <w:r>
        <w:t xml:space="preserve"> represent</w:t>
      </w:r>
      <w:r w:rsidR="00531570">
        <w:t xml:space="preserve"> youth who</w:t>
      </w:r>
      <w:r>
        <w:t xml:space="preserve"> live in these communities and we know the challenges that they and their families face in the wake of the massive destruction caused by these storms. </w:t>
      </w:r>
      <w:r w:rsidR="00634EA3">
        <w:t>We believe that the C</w:t>
      </w:r>
      <w:r>
        <w:t xml:space="preserve">ommittee has a responsibility to deliver new and additional funding to help those most affected by </w:t>
      </w:r>
      <w:r w:rsidR="00531570">
        <w:t>disasters</w:t>
      </w:r>
      <w:r>
        <w:t xml:space="preserve">, through a supplemental disaster assistance package. This funding should not be reprogrammed from the </w:t>
      </w:r>
      <w:r w:rsidR="00CB5767">
        <w:t xml:space="preserve">WIOA Youth </w:t>
      </w:r>
      <w:r>
        <w:t>formula program.</w:t>
      </w:r>
      <w:r w:rsidR="00342FFE" w:rsidRPr="00342FFE">
        <w:t xml:space="preserve"> </w:t>
      </w:r>
      <w:r w:rsidR="00CB5767">
        <w:t>T</w:t>
      </w:r>
      <w:r w:rsidR="00342FFE" w:rsidRPr="00342FFE">
        <w:t>he WIOA statute already allows local areas to authority to transfer 100</w:t>
      </w:r>
      <w:r w:rsidR="00CB5767">
        <w:t xml:space="preserve"> percent</w:t>
      </w:r>
      <w:r w:rsidR="0092573A">
        <w:t xml:space="preserve"> </w:t>
      </w:r>
      <w:r w:rsidR="00342FFE" w:rsidRPr="00342FFE">
        <w:t xml:space="preserve">of its Title </w:t>
      </w:r>
      <w:r w:rsidR="00A608B1">
        <w:t>I</w:t>
      </w:r>
      <w:r w:rsidR="00342FFE" w:rsidRPr="00342FFE">
        <w:t xml:space="preserve"> adult and dislocated formula funding to respond to employment challenges facing adults. </w:t>
      </w:r>
    </w:p>
    <w:p w14:paraId="193580BC" w14:textId="3EE5CE16" w:rsidR="002E3EC8" w:rsidRDefault="00013E6A" w:rsidP="004E1475">
      <w:pPr>
        <w:pStyle w:val="NormalWeb"/>
      </w:pPr>
      <w:r>
        <w:t xml:space="preserve">The bottom line is that we know how to prepare young adults for success at work and economic self-sufficiency, but resources are already dwarfed by the need. We must expand opportunities, not divert scarce resources. </w:t>
      </w:r>
      <w:r w:rsidR="00531570">
        <w:t xml:space="preserve">Across the United States, more than 4.9 million 16- to 24-year-olds have been separated from pathways to productive adulthood.  </w:t>
      </w:r>
      <w:r>
        <w:t xml:space="preserve">These </w:t>
      </w:r>
      <w:r w:rsidR="00531570">
        <w:t>“</w:t>
      </w:r>
      <w:r>
        <w:t>o</w:t>
      </w:r>
      <w:r w:rsidR="00531570">
        <w:t xml:space="preserve">pportunity </w:t>
      </w:r>
      <w:r>
        <w:t>y</w:t>
      </w:r>
      <w:r w:rsidR="00531570">
        <w:t xml:space="preserve">outh” represent untapped potential for employers, communities and our economy. All young people deserve an opportunity to access a good education and pathways to productive adulthood, despite race, gender, where they live or where they start in life. Opportunity </w:t>
      </w:r>
      <w:r>
        <w:t>y</w:t>
      </w:r>
      <w:r w:rsidR="00531570">
        <w:t xml:space="preserve">outh hold tremendous potential if we make the choice to invest in them. Investing $30,000 in helping a young person reconnect to a pathway to productive adulthood saves taxpayers more than $65,000, and generates an estimated $105,000 in new tax revenue over the course of his or her career. </w:t>
      </w:r>
    </w:p>
    <w:p w14:paraId="34985FD9" w14:textId="111FE9ED" w:rsidR="00435616" w:rsidRPr="003B72CA" w:rsidRDefault="0092573A" w:rsidP="00435616">
      <w:r w:rsidRPr="007672E9">
        <w:t>Each year nearly 200,000 young people now receive services through nationwide WIOA Youth Program formula funding. During the most recent program year for which national data is available, between April</w:t>
      </w:r>
      <w:r>
        <w:t>,</w:t>
      </w:r>
      <w:r w:rsidRPr="007672E9">
        <w:t xml:space="preserve"> 2015 </w:t>
      </w:r>
      <w:r>
        <w:t>and</w:t>
      </w:r>
      <w:r w:rsidRPr="007672E9">
        <w:t xml:space="preserve"> March</w:t>
      </w:r>
      <w:r>
        <w:t>,</w:t>
      </w:r>
      <w:r w:rsidRPr="007672E9">
        <w:t xml:space="preserve"> 2016, 94,925 youth exited the WIOA program, with 70.1</w:t>
      </w:r>
      <w:r>
        <w:t xml:space="preserve"> percent</w:t>
      </w:r>
      <w:r w:rsidRPr="007672E9">
        <w:t xml:space="preserve"> placed in employment (57</w:t>
      </w:r>
      <w:r>
        <w:t xml:space="preserve"> percent</w:t>
      </w:r>
      <w:r w:rsidRPr="007672E9">
        <w:t>) or education (13.2); 68.9</w:t>
      </w:r>
      <w:r>
        <w:t xml:space="preserve"> percent</w:t>
      </w:r>
      <w:r w:rsidRPr="007672E9">
        <w:t xml:space="preserve"> obtained a secondary school diploma (42.5</w:t>
      </w:r>
      <w:r>
        <w:t xml:space="preserve"> percent</w:t>
      </w:r>
      <w:r w:rsidRPr="007672E9">
        <w:t xml:space="preserve">), GED or </w:t>
      </w:r>
      <w:r>
        <w:t xml:space="preserve">its equivalent </w:t>
      </w:r>
      <w:r w:rsidRPr="007672E9">
        <w:t>(9.4</w:t>
      </w:r>
      <w:r>
        <w:t xml:space="preserve"> percent</w:t>
      </w:r>
      <w:r w:rsidRPr="007672E9">
        <w:t xml:space="preserve">), </w:t>
      </w:r>
      <w:r>
        <w:t xml:space="preserve">or </w:t>
      </w:r>
      <w:r w:rsidRPr="007672E9">
        <w:t>certificate or postsecondary degree (17</w:t>
      </w:r>
      <w:r>
        <w:t xml:space="preserve"> percent</w:t>
      </w:r>
      <w:r w:rsidRPr="007672E9">
        <w:t>).</w:t>
      </w:r>
      <w:r>
        <w:rPr>
          <w:color w:val="000000"/>
        </w:rPr>
        <w:t xml:space="preserve"> </w:t>
      </w:r>
      <w:r w:rsidR="00435616" w:rsidRPr="003B72CA">
        <w:rPr>
          <w:color w:val="000000"/>
        </w:rPr>
        <w:t xml:space="preserve">Furthermore, a </w:t>
      </w:r>
      <w:r w:rsidR="00435616" w:rsidRPr="003B72CA">
        <w:t xml:space="preserve">2011 state-level evaluation of workforce programs documented that </w:t>
      </w:r>
      <w:r w:rsidR="00435616">
        <w:t xml:space="preserve">federally funded workforce </w:t>
      </w:r>
      <w:r w:rsidR="00435616" w:rsidRPr="003B72CA">
        <w:t xml:space="preserve">services increased employment and </w:t>
      </w:r>
      <w:r w:rsidR="00435616" w:rsidRPr="003B72CA">
        <w:lastRenderedPageBreak/>
        <w:t>earnings for adults, dislocated workers and youth, with adults and youth served having higher employment rates and higher earnings than non-participants three quarters following participation.</w:t>
      </w:r>
    </w:p>
    <w:p w14:paraId="54A1E079" w14:textId="77777777" w:rsidR="00435616" w:rsidRPr="003B72CA" w:rsidRDefault="00435616" w:rsidP="00435616"/>
    <w:p w14:paraId="612D5739" w14:textId="77777777" w:rsidR="00435616" w:rsidRPr="003B72CA" w:rsidRDefault="00435616" w:rsidP="00435616">
      <w:r w:rsidRPr="003B72CA">
        <w:t xml:space="preserve">At the system level, WIOA Youth services increasingly reflect research-based practices, and several studies have documented the effectiveness of local boards and partners in ramping up </w:t>
      </w:r>
      <w:r>
        <w:t xml:space="preserve">their service to out-of-school young adults, as mandated by Congress in WIOA. </w:t>
      </w:r>
    </w:p>
    <w:p w14:paraId="51A400B7" w14:textId="77777777" w:rsidR="00531570" w:rsidRDefault="00531570" w:rsidP="004E1475">
      <w:pPr>
        <w:pStyle w:val="NormalWeb"/>
      </w:pPr>
      <w:r>
        <w:t xml:space="preserve">Again, we share your concerns about communities affected by devastating disasters in 2017, and we will support any efforts the Committee makes to provide additional emergency funding to respond to the employment and training needs of those affected. </w:t>
      </w:r>
      <w:bookmarkStart w:id="1" w:name="OLE_LINK4"/>
      <w:r>
        <w:t>However, we strongly discourage any new provisions that allow funding to be transferred from the WIOA youth program</w:t>
      </w:r>
      <w:r w:rsidR="00634EA3">
        <w:t xml:space="preserve"> to serve other populations.</w:t>
      </w:r>
    </w:p>
    <w:bookmarkEnd w:id="1"/>
    <w:p w14:paraId="1BBC4A38" w14:textId="77777777" w:rsidR="004E1475" w:rsidRDefault="004E1475" w:rsidP="004E1475">
      <w:pPr>
        <w:pStyle w:val="NormalWeb"/>
      </w:pPr>
      <w:r>
        <w:t>As always, we greatly appreciate your consideration of our views, and thank you for your previous support. </w:t>
      </w:r>
      <w:bookmarkStart w:id="2" w:name="_GoBack"/>
      <w:bookmarkEnd w:id="2"/>
    </w:p>
    <w:p w14:paraId="217802BD" w14:textId="77777777" w:rsidR="004E1475" w:rsidRDefault="004E1475" w:rsidP="004E1475">
      <w:pPr>
        <w:pStyle w:val="NormalWeb"/>
      </w:pPr>
      <w:r>
        <w:t>Sincerely,</w:t>
      </w:r>
    </w:p>
    <w:p w14:paraId="140DCF93" w14:textId="77777777" w:rsidR="00157877" w:rsidRDefault="00157877"/>
    <w:p w14:paraId="6C1FB505" w14:textId="77777777" w:rsidR="003B72CA" w:rsidRDefault="003B72CA"/>
    <w:p w14:paraId="70E0F5BE" w14:textId="77777777" w:rsidR="00531570" w:rsidRDefault="00531570">
      <w:r>
        <w:t>Center for Law and Social Policy</w:t>
      </w:r>
    </w:p>
    <w:p w14:paraId="014074D6" w14:textId="77777777" w:rsidR="00531570" w:rsidRDefault="00531570">
      <w:r>
        <w:t>Forum for Youth Investment</w:t>
      </w:r>
    </w:p>
    <w:p w14:paraId="7E934022" w14:textId="539D3588" w:rsidR="00292CFE" w:rsidRDefault="00292CFE">
      <w:r>
        <w:t>Gateway to College National Network</w:t>
      </w:r>
    </w:p>
    <w:p w14:paraId="20CEDE21" w14:textId="325EEC12" w:rsidR="00531570" w:rsidRDefault="00531570">
      <w:bookmarkStart w:id="3" w:name="OLE_LINK3"/>
      <w:r>
        <w:t>National Youth Employment Coalition</w:t>
      </w:r>
    </w:p>
    <w:bookmarkEnd w:id="3"/>
    <w:p w14:paraId="3B2C6E28" w14:textId="77777777" w:rsidR="00531570" w:rsidRDefault="00531570">
      <w:r>
        <w:t>Reconnecting Youth Campaign</w:t>
      </w:r>
    </w:p>
    <w:p w14:paraId="328AD587" w14:textId="77777777" w:rsidR="00531570" w:rsidRDefault="00531570">
      <w:r>
        <w:t>YouthBuild USA</w:t>
      </w:r>
    </w:p>
    <w:sectPr w:rsidR="00531570" w:rsidSect="0064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DB6E1" w14:textId="77777777" w:rsidR="0059535B" w:rsidRDefault="0059535B" w:rsidP="00FB6734">
      <w:r>
        <w:separator/>
      </w:r>
    </w:p>
  </w:endnote>
  <w:endnote w:type="continuationSeparator" w:id="0">
    <w:p w14:paraId="1C809BB2" w14:textId="77777777" w:rsidR="0059535B" w:rsidRDefault="0059535B" w:rsidP="00FB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9A08F" w14:textId="77777777" w:rsidR="0059535B" w:rsidRDefault="0059535B" w:rsidP="00FB6734">
      <w:r>
        <w:separator/>
      </w:r>
    </w:p>
  </w:footnote>
  <w:footnote w:type="continuationSeparator" w:id="0">
    <w:p w14:paraId="1C7126BB" w14:textId="77777777" w:rsidR="0059535B" w:rsidRDefault="0059535B" w:rsidP="00FB6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75"/>
    <w:rsid w:val="0000354D"/>
    <w:rsid w:val="00003C4A"/>
    <w:rsid w:val="00003E19"/>
    <w:rsid w:val="00006346"/>
    <w:rsid w:val="000066F4"/>
    <w:rsid w:val="0000756E"/>
    <w:rsid w:val="00007ABC"/>
    <w:rsid w:val="00010334"/>
    <w:rsid w:val="00010663"/>
    <w:rsid w:val="00011AE1"/>
    <w:rsid w:val="00012486"/>
    <w:rsid w:val="00012EC6"/>
    <w:rsid w:val="000133CC"/>
    <w:rsid w:val="00013CD9"/>
    <w:rsid w:val="00013E6A"/>
    <w:rsid w:val="00014251"/>
    <w:rsid w:val="00015378"/>
    <w:rsid w:val="00020319"/>
    <w:rsid w:val="000233B4"/>
    <w:rsid w:val="00023DA2"/>
    <w:rsid w:val="00024E3E"/>
    <w:rsid w:val="00025550"/>
    <w:rsid w:val="0002604D"/>
    <w:rsid w:val="00026516"/>
    <w:rsid w:val="000267E6"/>
    <w:rsid w:val="00027C00"/>
    <w:rsid w:val="0003055E"/>
    <w:rsid w:val="00031621"/>
    <w:rsid w:val="000340B0"/>
    <w:rsid w:val="000362D6"/>
    <w:rsid w:val="00036E66"/>
    <w:rsid w:val="00041BD4"/>
    <w:rsid w:val="00042763"/>
    <w:rsid w:val="00042CCF"/>
    <w:rsid w:val="000436D5"/>
    <w:rsid w:val="000448AD"/>
    <w:rsid w:val="000516B9"/>
    <w:rsid w:val="000529EE"/>
    <w:rsid w:val="00055A35"/>
    <w:rsid w:val="0006061F"/>
    <w:rsid w:val="000607B9"/>
    <w:rsid w:val="00060E01"/>
    <w:rsid w:val="00061F6D"/>
    <w:rsid w:val="00061FBD"/>
    <w:rsid w:val="00062F96"/>
    <w:rsid w:val="000638A0"/>
    <w:rsid w:val="00066FB7"/>
    <w:rsid w:val="00067831"/>
    <w:rsid w:val="0007591C"/>
    <w:rsid w:val="00075C1C"/>
    <w:rsid w:val="000762C6"/>
    <w:rsid w:val="000765BC"/>
    <w:rsid w:val="00077201"/>
    <w:rsid w:val="00077C9E"/>
    <w:rsid w:val="0008032F"/>
    <w:rsid w:val="00082696"/>
    <w:rsid w:val="00084EAF"/>
    <w:rsid w:val="000855B7"/>
    <w:rsid w:val="000857FD"/>
    <w:rsid w:val="0009020A"/>
    <w:rsid w:val="000904CF"/>
    <w:rsid w:val="00090F64"/>
    <w:rsid w:val="00094EDF"/>
    <w:rsid w:val="000952B9"/>
    <w:rsid w:val="00097616"/>
    <w:rsid w:val="000A0635"/>
    <w:rsid w:val="000A403F"/>
    <w:rsid w:val="000A5C0E"/>
    <w:rsid w:val="000A65ED"/>
    <w:rsid w:val="000A680E"/>
    <w:rsid w:val="000A752B"/>
    <w:rsid w:val="000A7561"/>
    <w:rsid w:val="000B146A"/>
    <w:rsid w:val="000B260D"/>
    <w:rsid w:val="000B53B9"/>
    <w:rsid w:val="000B77CA"/>
    <w:rsid w:val="000C20E7"/>
    <w:rsid w:val="000C2617"/>
    <w:rsid w:val="000C4FD6"/>
    <w:rsid w:val="000C5183"/>
    <w:rsid w:val="000D203A"/>
    <w:rsid w:val="000D24AB"/>
    <w:rsid w:val="000D3393"/>
    <w:rsid w:val="000D4625"/>
    <w:rsid w:val="000E2435"/>
    <w:rsid w:val="000E2EF7"/>
    <w:rsid w:val="000E32BE"/>
    <w:rsid w:val="000E3CBA"/>
    <w:rsid w:val="000E676A"/>
    <w:rsid w:val="000F1C50"/>
    <w:rsid w:val="000F36E8"/>
    <w:rsid w:val="000F6DB2"/>
    <w:rsid w:val="000F70B0"/>
    <w:rsid w:val="000F762A"/>
    <w:rsid w:val="00102FA8"/>
    <w:rsid w:val="00103303"/>
    <w:rsid w:val="00103461"/>
    <w:rsid w:val="00103BC2"/>
    <w:rsid w:val="0010467D"/>
    <w:rsid w:val="001048C2"/>
    <w:rsid w:val="00104E8C"/>
    <w:rsid w:val="00105290"/>
    <w:rsid w:val="00106DBC"/>
    <w:rsid w:val="00110088"/>
    <w:rsid w:val="001123D1"/>
    <w:rsid w:val="00113046"/>
    <w:rsid w:val="001150BA"/>
    <w:rsid w:val="001156B2"/>
    <w:rsid w:val="00115E2B"/>
    <w:rsid w:val="0011623E"/>
    <w:rsid w:val="001173CA"/>
    <w:rsid w:val="00117FF7"/>
    <w:rsid w:val="00120DF3"/>
    <w:rsid w:val="001210A7"/>
    <w:rsid w:val="001211CB"/>
    <w:rsid w:val="00125E26"/>
    <w:rsid w:val="00131BC7"/>
    <w:rsid w:val="00136A50"/>
    <w:rsid w:val="0014067F"/>
    <w:rsid w:val="00141B80"/>
    <w:rsid w:val="00142B7D"/>
    <w:rsid w:val="00144BF9"/>
    <w:rsid w:val="00145E06"/>
    <w:rsid w:val="00152369"/>
    <w:rsid w:val="00153BA5"/>
    <w:rsid w:val="00153BD2"/>
    <w:rsid w:val="00157877"/>
    <w:rsid w:val="00164F69"/>
    <w:rsid w:val="00167872"/>
    <w:rsid w:val="00167C48"/>
    <w:rsid w:val="00170C7E"/>
    <w:rsid w:val="00171A6D"/>
    <w:rsid w:val="00175F8E"/>
    <w:rsid w:val="00177051"/>
    <w:rsid w:val="001770B3"/>
    <w:rsid w:val="001778E1"/>
    <w:rsid w:val="001845D1"/>
    <w:rsid w:val="00184975"/>
    <w:rsid w:val="0018510B"/>
    <w:rsid w:val="001852D9"/>
    <w:rsid w:val="00185808"/>
    <w:rsid w:val="00185F37"/>
    <w:rsid w:val="001863A7"/>
    <w:rsid w:val="0019311C"/>
    <w:rsid w:val="001934AB"/>
    <w:rsid w:val="00195653"/>
    <w:rsid w:val="00196CD3"/>
    <w:rsid w:val="00196DEC"/>
    <w:rsid w:val="001A1524"/>
    <w:rsid w:val="001A1A1B"/>
    <w:rsid w:val="001A2E79"/>
    <w:rsid w:val="001A5328"/>
    <w:rsid w:val="001A6377"/>
    <w:rsid w:val="001B0197"/>
    <w:rsid w:val="001B50BF"/>
    <w:rsid w:val="001B75DC"/>
    <w:rsid w:val="001B7DEA"/>
    <w:rsid w:val="001C0D08"/>
    <w:rsid w:val="001C4593"/>
    <w:rsid w:val="001C69A6"/>
    <w:rsid w:val="001C7D46"/>
    <w:rsid w:val="001D102A"/>
    <w:rsid w:val="001D1271"/>
    <w:rsid w:val="001D17B3"/>
    <w:rsid w:val="001D37CA"/>
    <w:rsid w:val="001D3937"/>
    <w:rsid w:val="001D413A"/>
    <w:rsid w:val="001D4A6B"/>
    <w:rsid w:val="001D7551"/>
    <w:rsid w:val="001E0D9F"/>
    <w:rsid w:val="001E372B"/>
    <w:rsid w:val="001E46DF"/>
    <w:rsid w:val="001E62BC"/>
    <w:rsid w:val="001F055C"/>
    <w:rsid w:val="001F78C1"/>
    <w:rsid w:val="001F79A9"/>
    <w:rsid w:val="002003CE"/>
    <w:rsid w:val="002034D2"/>
    <w:rsid w:val="002045C2"/>
    <w:rsid w:val="00206652"/>
    <w:rsid w:val="00212E3C"/>
    <w:rsid w:val="00213413"/>
    <w:rsid w:val="00213855"/>
    <w:rsid w:val="0021418A"/>
    <w:rsid w:val="00214591"/>
    <w:rsid w:val="002149D6"/>
    <w:rsid w:val="00216603"/>
    <w:rsid w:val="00220070"/>
    <w:rsid w:val="002208B2"/>
    <w:rsid w:val="0022210A"/>
    <w:rsid w:val="00223846"/>
    <w:rsid w:val="00225E22"/>
    <w:rsid w:val="00226DEA"/>
    <w:rsid w:val="0022777D"/>
    <w:rsid w:val="002319A5"/>
    <w:rsid w:val="00232B11"/>
    <w:rsid w:val="00232C96"/>
    <w:rsid w:val="00233D02"/>
    <w:rsid w:val="00234910"/>
    <w:rsid w:val="0023491C"/>
    <w:rsid w:val="00234FDF"/>
    <w:rsid w:val="00236869"/>
    <w:rsid w:val="002374EB"/>
    <w:rsid w:val="0023789F"/>
    <w:rsid w:val="0024114E"/>
    <w:rsid w:val="0024141D"/>
    <w:rsid w:val="00242D81"/>
    <w:rsid w:val="00243E9F"/>
    <w:rsid w:val="002446B9"/>
    <w:rsid w:val="00246890"/>
    <w:rsid w:val="002477FB"/>
    <w:rsid w:val="002503FE"/>
    <w:rsid w:val="00252DAA"/>
    <w:rsid w:val="002542C1"/>
    <w:rsid w:val="00254D37"/>
    <w:rsid w:val="002550BC"/>
    <w:rsid w:val="00256ACC"/>
    <w:rsid w:val="00260A2A"/>
    <w:rsid w:val="002620C5"/>
    <w:rsid w:val="00262BDB"/>
    <w:rsid w:val="00263A1B"/>
    <w:rsid w:val="00264826"/>
    <w:rsid w:val="002676AD"/>
    <w:rsid w:val="002701C3"/>
    <w:rsid w:val="0027093E"/>
    <w:rsid w:val="00272329"/>
    <w:rsid w:val="00276744"/>
    <w:rsid w:val="00277A79"/>
    <w:rsid w:val="00277DEF"/>
    <w:rsid w:val="00280318"/>
    <w:rsid w:val="00280A37"/>
    <w:rsid w:val="00283C99"/>
    <w:rsid w:val="00283FDE"/>
    <w:rsid w:val="00285011"/>
    <w:rsid w:val="00285206"/>
    <w:rsid w:val="00286BD6"/>
    <w:rsid w:val="002902CE"/>
    <w:rsid w:val="00290B50"/>
    <w:rsid w:val="00292CFE"/>
    <w:rsid w:val="00294F55"/>
    <w:rsid w:val="00295FAC"/>
    <w:rsid w:val="00296792"/>
    <w:rsid w:val="002A0F4D"/>
    <w:rsid w:val="002A3ADB"/>
    <w:rsid w:val="002A3EE7"/>
    <w:rsid w:val="002A3EF6"/>
    <w:rsid w:val="002A42A8"/>
    <w:rsid w:val="002A507B"/>
    <w:rsid w:val="002A681C"/>
    <w:rsid w:val="002A6A61"/>
    <w:rsid w:val="002B1D27"/>
    <w:rsid w:val="002B2351"/>
    <w:rsid w:val="002B2F6D"/>
    <w:rsid w:val="002B4CDD"/>
    <w:rsid w:val="002B7635"/>
    <w:rsid w:val="002C20B3"/>
    <w:rsid w:val="002C33AD"/>
    <w:rsid w:val="002C45E6"/>
    <w:rsid w:val="002C5B9E"/>
    <w:rsid w:val="002C6A46"/>
    <w:rsid w:val="002C7522"/>
    <w:rsid w:val="002D16DD"/>
    <w:rsid w:val="002D296D"/>
    <w:rsid w:val="002D41CA"/>
    <w:rsid w:val="002D4A29"/>
    <w:rsid w:val="002D684B"/>
    <w:rsid w:val="002D7495"/>
    <w:rsid w:val="002E01EA"/>
    <w:rsid w:val="002E16C9"/>
    <w:rsid w:val="002E303F"/>
    <w:rsid w:val="002E3EC8"/>
    <w:rsid w:val="002E66E8"/>
    <w:rsid w:val="002E69ED"/>
    <w:rsid w:val="002E6BD9"/>
    <w:rsid w:val="002E77AB"/>
    <w:rsid w:val="002E7A4F"/>
    <w:rsid w:val="002F0DFC"/>
    <w:rsid w:val="002F29F5"/>
    <w:rsid w:val="002F2A9D"/>
    <w:rsid w:val="002F680E"/>
    <w:rsid w:val="002F783A"/>
    <w:rsid w:val="003000EE"/>
    <w:rsid w:val="003014E8"/>
    <w:rsid w:val="003018E7"/>
    <w:rsid w:val="00302467"/>
    <w:rsid w:val="0030303D"/>
    <w:rsid w:val="003041A4"/>
    <w:rsid w:val="003055E3"/>
    <w:rsid w:val="00307218"/>
    <w:rsid w:val="00307F61"/>
    <w:rsid w:val="003118E1"/>
    <w:rsid w:val="00312455"/>
    <w:rsid w:val="00312E6A"/>
    <w:rsid w:val="00313507"/>
    <w:rsid w:val="00316B03"/>
    <w:rsid w:val="0031716E"/>
    <w:rsid w:val="00321871"/>
    <w:rsid w:val="003219A1"/>
    <w:rsid w:val="00323380"/>
    <w:rsid w:val="003243D1"/>
    <w:rsid w:val="00324623"/>
    <w:rsid w:val="00326292"/>
    <w:rsid w:val="00327583"/>
    <w:rsid w:val="00327640"/>
    <w:rsid w:val="00331E00"/>
    <w:rsid w:val="003334C4"/>
    <w:rsid w:val="003336C0"/>
    <w:rsid w:val="00334B1C"/>
    <w:rsid w:val="00334DC2"/>
    <w:rsid w:val="003357DB"/>
    <w:rsid w:val="00335A73"/>
    <w:rsid w:val="00335DBB"/>
    <w:rsid w:val="00336FF3"/>
    <w:rsid w:val="00337C2B"/>
    <w:rsid w:val="00341164"/>
    <w:rsid w:val="00342C50"/>
    <w:rsid w:val="00342CB8"/>
    <w:rsid w:val="00342FFE"/>
    <w:rsid w:val="003436DA"/>
    <w:rsid w:val="003453D0"/>
    <w:rsid w:val="00345691"/>
    <w:rsid w:val="00345B1A"/>
    <w:rsid w:val="00347D6D"/>
    <w:rsid w:val="00350D45"/>
    <w:rsid w:val="00350D46"/>
    <w:rsid w:val="00350D9E"/>
    <w:rsid w:val="00351F53"/>
    <w:rsid w:val="00352922"/>
    <w:rsid w:val="00352FEE"/>
    <w:rsid w:val="00355B36"/>
    <w:rsid w:val="0035641E"/>
    <w:rsid w:val="00360721"/>
    <w:rsid w:val="0036191E"/>
    <w:rsid w:val="00361E5B"/>
    <w:rsid w:val="00364251"/>
    <w:rsid w:val="0036619F"/>
    <w:rsid w:val="003674A6"/>
    <w:rsid w:val="00367C24"/>
    <w:rsid w:val="00370273"/>
    <w:rsid w:val="00370500"/>
    <w:rsid w:val="0037146D"/>
    <w:rsid w:val="00371BD7"/>
    <w:rsid w:val="0037343E"/>
    <w:rsid w:val="00375557"/>
    <w:rsid w:val="00375B0B"/>
    <w:rsid w:val="0037627A"/>
    <w:rsid w:val="00380778"/>
    <w:rsid w:val="0038459B"/>
    <w:rsid w:val="003908D3"/>
    <w:rsid w:val="003915C3"/>
    <w:rsid w:val="00391752"/>
    <w:rsid w:val="003927C7"/>
    <w:rsid w:val="00393369"/>
    <w:rsid w:val="00394CD7"/>
    <w:rsid w:val="00395956"/>
    <w:rsid w:val="003973D8"/>
    <w:rsid w:val="00397436"/>
    <w:rsid w:val="003A0E40"/>
    <w:rsid w:val="003A0EBC"/>
    <w:rsid w:val="003A1B48"/>
    <w:rsid w:val="003A2643"/>
    <w:rsid w:val="003A2B8D"/>
    <w:rsid w:val="003A5394"/>
    <w:rsid w:val="003A6FF2"/>
    <w:rsid w:val="003B0572"/>
    <w:rsid w:val="003B4B3D"/>
    <w:rsid w:val="003B69EE"/>
    <w:rsid w:val="003B6B8E"/>
    <w:rsid w:val="003B6E87"/>
    <w:rsid w:val="003B72CA"/>
    <w:rsid w:val="003C0113"/>
    <w:rsid w:val="003C0A17"/>
    <w:rsid w:val="003C36CE"/>
    <w:rsid w:val="003C3A47"/>
    <w:rsid w:val="003C4007"/>
    <w:rsid w:val="003C402E"/>
    <w:rsid w:val="003C44F3"/>
    <w:rsid w:val="003C5BC8"/>
    <w:rsid w:val="003D0C8F"/>
    <w:rsid w:val="003D2B58"/>
    <w:rsid w:val="003D3E6E"/>
    <w:rsid w:val="003D558C"/>
    <w:rsid w:val="003D5CA7"/>
    <w:rsid w:val="003E0AFF"/>
    <w:rsid w:val="003E1CC4"/>
    <w:rsid w:val="003E50D1"/>
    <w:rsid w:val="003E516E"/>
    <w:rsid w:val="003E6474"/>
    <w:rsid w:val="003E77AD"/>
    <w:rsid w:val="003F6881"/>
    <w:rsid w:val="003F730A"/>
    <w:rsid w:val="00403496"/>
    <w:rsid w:val="004035FB"/>
    <w:rsid w:val="00404E93"/>
    <w:rsid w:val="00404ED6"/>
    <w:rsid w:val="004053A3"/>
    <w:rsid w:val="004074DC"/>
    <w:rsid w:val="00407C4C"/>
    <w:rsid w:val="00410A89"/>
    <w:rsid w:val="00410B9C"/>
    <w:rsid w:val="00410FAF"/>
    <w:rsid w:val="004140AA"/>
    <w:rsid w:val="00414FE4"/>
    <w:rsid w:val="004156C5"/>
    <w:rsid w:val="004156D1"/>
    <w:rsid w:val="00417BEB"/>
    <w:rsid w:val="00422302"/>
    <w:rsid w:val="00431CAD"/>
    <w:rsid w:val="00433153"/>
    <w:rsid w:val="0043325B"/>
    <w:rsid w:val="00433391"/>
    <w:rsid w:val="00433401"/>
    <w:rsid w:val="00434A5F"/>
    <w:rsid w:val="00434C6C"/>
    <w:rsid w:val="00434CAC"/>
    <w:rsid w:val="00435616"/>
    <w:rsid w:val="0043629D"/>
    <w:rsid w:val="004401B7"/>
    <w:rsid w:val="004418BF"/>
    <w:rsid w:val="00441C86"/>
    <w:rsid w:val="00442DAE"/>
    <w:rsid w:val="00442F55"/>
    <w:rsid w:val="004434D2"/>
    <w:rsid w:val="00444ADB"/>
    <w:rsid w:val="00445602"/>
    <w:rsid w:val="00447A1B"/>
    <w:rsid w:val="004551C2"/>
    <w:rsid w:val="004569B7"/>
    <w:rsid w:val="0045786D"/>
    <w:rsid w:val="00457D31"/>
    <w:rsid w:val="00457FF7"/>
    <w:rsid w:val="00460061"/>
    <w:rsid w:val="00460468"/>
    <w:rsid w:val="00461375"/>
    <w:rsid w:val="0046191C"/>
    <w:rsid w:val="00461EB6"/>
    <w:rsid w:val="00461F31"/>
    <w:rsid w:val="00462473"/>
    <w:rsid w:val="00463502"/>
    <w:rsid w:val="0046547B"/>
    <w:rsid w:val="00466A73"/>
    <w:rsid w:val="00467D2E"/>
    <w:rsid w:val="00470E97"/>
    <w:rsid w:val="00470F19"/>
    <w:rsid w:val="004727A2"/>
    <w:rsid w:val="004728FA"/>
    <w:rsid w:val="00472AF0"/>
    <w:rsid w:val="00474B07"/>
    <w:rsid w:val="00475C9B"/>
    <w:rsid w:val="004771CF"/>
    <w:rsid w:val="0047748B"/>
    <w:rsid w:val="0048080A"/>
    <w:rsid w:val="00483478"/>
    <w:rsid w:val="00492EA5"/>
    <w:rsid w:val="004932D7"/>
    <w:rsid w:val="004A0420"/>
    <w:rsid w:val="004A0D97"/>
    <w:rsid w:val="004A4004"/>
    <w:rsid w:val="004A6054"/>
    <w:rsid w:val="004A61FE"/>
    <w:rsid w:val="004A6765"/>
    <w:rsid w:val="004A728D"/>
    <w:rsid w:val="004A73F7"/>
    <w:rsid w:val="004A7F51"/>
    <w:rsid w:val="004B0003"/>
    <w:rsid w:val="004B3735"/>
    <w:rsid w:val="004B599D"/>
    <w:rsid w:val="004B7067"/>
    <w:rsid w:val="004B7131"/>
    <w:rsid w:val="004C377B"/>
    <w:rsid w:val="004C5CB9"/>
    <w:rsid w:val="004C62A3"/>
    <w:rsid w:val="004D0EAC"/>
    <w:rsid w:val="004D115F"/>
    <w:rsid w:val="004D1C9A"/>
    <w:rsid w:val="004D3864"/>
    <w:rsid w:val="004D3BD7"/>
    <w:rsid w:val="004D3C78"/>
    <w:rsid w:val="004D45AA"/>
    <w:rsid w:val="004D58F8"/>
    <w:rsid w:val="004D6A7C"/>
    <w:rsid w:val="004D7314"/>
    <w:rsid w:val="004E0564"/>
    <w:rsid w:val="004E07A3"/>
    <w:rsid w:val="004E1089"/>
    <w:rsid w:val="004E1475"/>
    <w:rsid w:val="004E33B1"/>
    <w:rsid w:val="004E43CF"/>
    <w:rsid w:val="004E464D"/>
    <w:rsid w:val="004E51B4"/>
    <w:rsid w:val="004E5AF9"/>
    <w:rsid w:val="004F0032"/>
    <w:rsid w:val="004F0BE7"/>
    <w:rsid w:val="004F3B46"/>
    <w:rsid w:val="004F4291"/>
    <w:rsid w:val="004F48C4"/>
    <w:rsid w:val="00502CF4"/>
    <w:rsid w:val="00502E56"/>
    <w:rsid w:val="00502EE3"/>
    <w:rsid w:val="00505249"/>
    <w:rsid w:val="00505F88"/>
    <w:rsid w:val="00511A51"/>
    <w:rsid w:val="00512BEB"/>
    <w:rsid w:val="005130FC"/>
    <w:rsid w:val="00513B8F"/>
    <w:rsid w:val="00513E9C"/>
    <w:rsid w:val="005141F4"/>
    <w:rsid w:val="00515A09"/>
    <w:rsid w:val="00515F32"/>
    <w:rsid w:val="00516361"/>
    <w:rsid w:val="0052013A"/>
    <w:rsid w:val="005212F4"/>
    <w:rsid w:val="00521DEA"/>
    <w:rsid w:val="00527908"/>
    <w:rsid w:val="0053086F"/>
    <w:rsid w:val="00531570"/>
    <w:rsid w:val="00531AC3"/>
    <w:rsid w:val="0053206F"/>
    <w:rsid w:val="00532263"/>
    <w:rsid w:val="005339D9"/>
    <w:rsid w:val="005346AF"/>
    <w:rsid w:val="005377D1"/>
    <w:rsid w:val="005402A3"/>
    <w:rsid w:val="00540B44"/>
    <w:rsid w:val="00541BBD"/>
    <w:rsid w:val="00542311"/>
    <w:rsid w:val="00543334"/>
    <w:rsid w:val="005444F2"/>
    <w:rsid w:val="0054497C"/>
    <w:rsid w:val="005450B0"/>
    <w:rsid w:val="005453F4"/>
    <w:rsid w:val="00551A83"/>
    <w:rsid w:val="00551B71"/>
    <w:rsid w:val="005568B8"/>
    <w:rsid w:val="00556FBB"/>
    <w:rsid w:val="0056071A"/>
    <w:rsid w:val="005609F2"/>
    <w:rsid w:val="00563C56"/>
    <w:rsid w:val="0056402B"/>
    <w:rsid w:val="0056420D"/>
    <w:rsid w:val="005643D4"/>
    <w:rsid w:val="00566558"/>
    <w:rsid w:val="005676DE"/>
    <w:rsid w:val="005708AD"/>
    <w:rsid w:val="00570B30"/>
    <w:rsid w:val="00571564"/>
    <w:rsid w:val="00574D4E"/>
    <w:rsid w:val="00576F4D"/>
    <w:rsid w:val="00581471"/>
    <w:rsid w:val="00582513"/>
    <w:rsid w:val="005827F5"/>
    <w:rsid w:val="0058471E"/>
    <w:rsid w:val="00584C1B"/>
    <w:rsid w:val="005855F3"/>
    <w:rsid w:val="00590446"/>
    <w:rsid w:val="0059077C"/>
    <w:rsid w:val="00590F9A"/>
    <w:rsid w:val="005928A7"/>
    <w:rsid w:val="005933A9"/>
    <w:rsid w:val="00593470"/>
    <w:rsid w:val="00594D29"/>
    <w:rsid w:val="00594E3A"/>
    <w:rsid w:val="0059535B"/>
    <w:rsid w:val="00596B7B"/>
    <w:rsid w:val="00597558"/>
    <w:rsid w:val="005A0012"/>
    <w:rsid w:val="005A1832"/>
    <w:rsid w:val="005A1C93"/>
    <w:rsid w:val="005A345F"/>
    <w:rsid w:val="005A4032"/>
    <w:rsid w:val="005A4279"/>
    <w:rsid w:val="005A4DDE"/>
    <w:rsid w:val="005A5143"/>
    <w:rsid w:val="005A54FD"/>
    <w:rsid w:val="005B1A16"/>
    <w:rsid w:val="005B236B"/>
    <w:rsid w:val="005B476B"/>
    <w:rsid w:val="005B4D4B"/>
    <w:rsid w:val="005B5A26"/>
    <w:rsid w:val="005B5BD4"/>
    <w:rsid w:val="005B7097"/>
    <w:rsid w:val="005C27D5"/>
    <w:rsid w:val="005C2CE7"/>
    <w:rsid w:val="005C3220"/>
    <w:rsid w:val="005C3945"/>
    <w:rsid w:val="005C3D23"/>
    <w:rsid w:val="005D0003"/>
    <w:rsid w:val="005D1AA5"/>
    <w:rsid w:val="005D1BD4"/>
    <w:rsid w:val="005D1E24"/>
    <w:rsid w:val="005D2247"/>
    <w:rsid w:val="005D5371"/>
    <w:rsid w:val="005D704D"/>
    <w:rsid w:val="005D7F76"/>
    <w:rsid w:val="005E02F3"/>
    <w:rsid w:val="005E03F9"/>
    <w:rsid w:val="005E14DA"/>
    <w:rsid w:val="005E3575"/>
    <w:rsid w:val="005E36D8"/>
    <w:rsid w:val="005E3765"/>
    <w:rsid w:val="005E5D5B"/>
    <w:rsid w:val="005E77ED"/>
    <w:rsid w:val="005F04B2"/>
    <w:rsid w:val="005F1046"/>
    <w:rsid w:val="005F435B"/>
    <w:rsid w:val="005F45DE"/>
    <w:rsid w:val="005F468E"/>
    <w:rsid w:val="005F5513"/>
    <w:rsid w:val="006010E1"/>
    <w:rsid w:val="0060112C"/>
    <w:rsid w:val="00602E96"/>
    <w:rsid w:val="00604FD7"/>
    <w:rsid w:val="00605B73"/>
    <w:rsid w:val="00606854"/>
    <w:rsid w:val="00611E43"/>
    <w:rsid w:val="00612057"/>
    <w:rsid w:val="0062139B"/>
    <w:rsid w:val="006226E1"/>
    <w:rsid w:val="00623F76"/>
    <w:rsid w:val="006266F7"/>
    <w:rsid w:val="0062689C"/>
    <w:rsid w:val="00626C08"/>
    <w:rsid w:val="00633109"/>
    <w:rsid w:val="00633475"/>
    <w:rsid w:val="0063377A"/>
    <w:rsid w:val="0063456D"/>
    <w:rsid w:val="00634A6E"/>
    <w:rsid w:val="00634EA3"/>
    <w:rsid w:val="006354EE"/>
    <w:rsid w:val="0063573E"/>
    <w:rsid w:val="006420B5"/>
    <w:rsid w:val="0064338C"/>
    <w:rsid w:val="00643915"/>
    <w:rsid w:val="00644171"/>
    <w:rsid w:val="00644EF5"/>
    <w:rsid w:val="00645088"/>
    <w:rsid w:val="006464B5"/>
    <w:rsid w:val="0064762E"/>
    <w:rsid w:val="00647AF4"/>
    <w:rsid w:val="00653C69"/>
    <w:rsid w:val="006540F3"/>
    <w:rsid w:val="006541FF"/>
    <w:rsid w:val="0065426D"/>
    <w:rsid w:val="0065459E"/>
    <w:rsid w:val="0065669D"/>
    <w:rsid w:val="00656C31"/>
    <w:rsid w:val="00657325"/>
    <w:rsid w:val="006607CA"/>
    <w:rsid w:val="006628CD"/>
    <w:rsid w:val="00662FB5"/>
    <w:rsid w:val="0066433D"/>
    <w:rsid w:val="00664D7E"/>
    <w:rsid w:val="00666AA2"/>
    <w:rsid w:val="00666B05"/>
    <w:rsid w:val="00666C03"/>
    <w:rsid w:val="00666DDA"/>
    <w:rsid w:val="006716E1"/>
    <w:rsid w:val="006717A1"/>
    <w:rsid w:val="0067234A"/>
    <w:rsid w:val="006728B0"/>
    <w:rsid w:val="00672F7F"/>
    <w:rsid w:val="00674C06"/>
    <w:rsid w:val="00676BAB"/>
    <w:rsid w:val="00692392"/>
    <w:rsid w:val="00692AB3"/>
    <w:rsid w:val="006943F4"/>
    <w:rsid w:val="0069490F"/>
    <w:rsid w:val="00695EA6"/>
    <w:rsid w:val="0069631C"/>
    <w:rsid w:val="00697761"/>
    <w:rsid w:val="00697A3D"/>
    <w:rsid w:val="00697D67"/>
    <w:rsid w:val="006A1BFF"/>
    <w:rsid w:val="006A327F"/>
    <w:rsid w:val="006A5947"/>
    <w:rsid w:val="006B22D1"/>
    <w:rsid w:val="006B29AA"/>
    <w:rsid w:val="006B335E"/>
    <w:rsid w:val="006B5242"/>
    <w:rsid w:val="006B5A1A"/>
    <w:rsid w:val="006B715D"/>
    <w:rsid w:val="006C2A71"/>
    <w:rsid w:val="006C4F18"/>
    <w:rsid w:val="006C5112"/>
    <w:rsid w:val="006C6573"/>
    <w:rsid w:val="006D1061"/>
    <w:rsid w:val="006D6EEC"/>
    <w:rsid w:val="006D73C5"/>
    <w:rsid w:val="006E2BD4"/>
    <w:rsid w:val="006E2C35"/>
    <w:rsid w:val="006E31F1"/>
    <w:rsid w:val="006E40D1"/>
    <w:rsid w:val="006E4419"/>
    <w:rsid w:val="006E759F"/>
    <w:rsid w:val="006F069F"/>
    <w:rsid w:val="006F0FBF"/>
    <w:rsid w:val="006F2961"/>
    <w:rsid w:val="006F5018"/>
    <w:rsid w:val="006F6CB5"/>
    <w:rsid w:val="006F6D3D"/>
    <w:rsid w:val="006F6E3B"/>
    <w:rsid w:val="0070128D"/>
    <w:rsid w:val="00702946"/>
    <w:rsid w:val="00705111"/>
    <w:rsid w:val="00705DE4"/>
    <w:rsid w:val="007110B8"/>
    <w:rsid w:val="00713E90"/>
    <w:rsid w:val="00714BE4"/>
    <w:rsid w:val="0071532B"/>
    <w:rsid w:val="00721A76"/>
    <w:rsid w:val="00721D21"/>
    <w:rsid w:val="00722E5C"/>
    <w:rsid w:val="007241CF"/>
    <w:rsid w:val="00724883"/>
    <w:rsid w:val="00725867"/>
    <w:rsid w:val="0072712A"/>
    <w:rsid w:val="00732484"/>
    <w:rsid w:val="007327A8"/>
    <w:rsid w:val="007333B1"/>
    <w:rsid w:val="007350CA"/>
    <w:rsid w:val="00736507"/>
    <w:rsid w:val="00740D44"/>
    <w:rsid w:val="00741050"/>
    <w:rsid w:val="00742803"/>
    <w:rsid w:val="00742B32"/>
    <w:rsid w:val="00744123"/>
    <w:rsid w:val="00745FE2"/>
    <w:rsid w:val="007462F6"/>
    <w:rsid w:val="00750ABF"/>
    <w:rsid w:val="007549F6"/>
    <w:rsid w:val="007609CE"/>
    <w:rsid w:val="00762127"/>
    <w:rsid w:val="00762495"/>
    <w:rsid w:val="00763D61"/>
    <w:rsid w:val="0076531F"/>
    <w:rsid w:val="0076554F"/>
    <w:rsid w:val="0076755F"/>
    <w:rsid w:val="00767A06"/>
    <w:rsid w:val="00770FAF"/>
    <w:rsid w:val="00771556"/>
    <w:rsid w:val="00771EA7"/>
    <w:rsid w:val="0077519C"/>
    <w:rsid w:val="0077547E"/>
    <w:rsid w:val="00776E8F"/>
    <w:rsid w:val="00780087"/>
    <w:rsid w:val="00781750"/>
    <w:rsid w:val="007819D7"/>
    <w:rsid w:val="00781E26"/>
    <w:rsid w:val="00781E89"/>
    <w:rsid w:val="007841DA"/>
    <w:rsid w:val="00787A70"/>
    <w:rsid w:val="00790E9E"/>
    <w:rsid w:val="007941FE"/>
    <w:rsid w:val="0079498E"/>
    <w:rsid w:val="00794AA6"/>
    <w:rsid w:val="00795BD7"/>
    <w:rsid w:val="007A0705"/>
    <w:rsid w:val="007A68CE"/>
    <w:rsid w:val="007A7BE1"/>
    <w:rsid w:val="007B17BB"/>
    <w:rsid w:val="007C6E4C"/>
    <w:rsid w:val="007D02BD"/>
    <w:rsid w:val="007D097D"/>
    <w:rsid w:val="007D4165"/>
    <w:rsid w:val="007D5AB7"/>
    <w:rsid w:val="007D642C"/>
    <w:rsid w:val="007D6929"/>
    <w:rsid w:val="007E2636"/>
    <w:rsid w:val="007E39C8"/>
    <w:rsid w:val="007E4120"/>
    <w:rsid w:val="007E62AD"/>
    <w:rsid w:val="007E6A19"/>
    <w:rsid w:val="007F1A51"/>
    <w:rsid w:val="007F1E0E"/>
    <w:rsid w:val="007F4C75"/>
    <w:rsid w:val="007F4E4F"/>
    <w:rsid w:val="00802322"/>
    <w:rsid w:val="0080361D"/>
    <w:rsid w:val="008044B4"/>
    <w:rsid w:val="008054C8"/>
    <w:rsid w:val="00806020"/>
    <w:rsid w:val="00806165"/>
    <w:rsid w:val="00807A16"/>
    <w:rsid w:val="00807DA3"/>
    <w:rsid w:val="00810205"/>
    <w:rsid w:val="008103CA"/>
    <w:rsid w:val="008107EF"/>
    <w:rsid w:val="008136FE"/>
    <w:rsid w:val="008142BD"/>
    <w:rsid w:val="00814511"/>
    <w:rsid w:val="00815EF2"/>
    <w:rsid w:val="008172FA"/>
    <w:rsid w:val="00820D21"/>
    <w:rsid w:val="008227E0"/>
    <w:rsid w:val="00823D54"/>
    <w:rsid w:val="00824A27"/>
    <w:rsid w:val="00824F35"/>
    <w:rsid w:val="0082578A"/>
    <w:rsid w:val="00825FA0"/>
    <w:rsid w:val="008263B6"/>
    <w:rsid w:val="00826CB6"/>
    <w:rsid w:val="0083103C"/>
    <w:rsid w:val="008310F0"/>
    <w:rsid w:val="00831D2B"/>
    <w:rsid w:val="0083281D"/>
    <w:rsid w:val="00834681"/>
    <w:rsid w:val="00835AEC"/>
    <w:rsid w:val="00836FF4"/>
    <w:rsid w:val="0083742A"/>
    <w:rsid w:val="0084127F"/>
    <w:rsid w:val="0084372F"/>
    <w:rsid w:val="0084495B"/>
    <w:rsid w:val="00845F8C"/>
    <w:rsid w:val="00846D0C"/>
    <w:rsid w:val="00850D0F"/>
    <w:rsid w:val="008548EB"/>
    <w:rsid w:val="008608E2"/>
    <w:rsid w:val="00860F0E"/>
    <w:rsid w:val="008622EF"/>
    <w:rsid w:val="00864D53"/>
    <w:rsid w:val="008655BC"/>
    <w:rsid w:val="00870876"/>
    <w:rsid w:val="00871471"/>
    <w:rsid w:val="00873187"/>
    <w:rsid w:val="00875E81"/>
    <w:rsid w:val="0087711D"/>
    <w:rsid w:val="008773EE"/>
    <w:rsid w:val="00881A31"/>
    <w:rsid w:val="0088278B"/>
    <w:rsid w:val="00883314"/>
    <w:rsid w:val="008834C6"/>
    <w:rsid w:val="00883D8B"/>
    <w:rsid w:val="008840AE"/>
    <w:rsid w:val="00885308"/>
    <w:rsid w:val="0088562D"/>
    <w:rsid w:val="0088591D"/>
    <w:rsid w:val="0089056D"/>
    <w:rsid w:val="008906FD"/>
    <w:rsid w:val="00891C85"/>
    <w:rsid w:val="00897E36"/>
    <w:rsid w:val="008A397E"/>
    <w:rsid w:val="008A4974"/>
    <w:rsid w:val="008A5DB1"/>
    <w:rsid w:val="008A5F7A"/>
    <w:rsid w:val="008B1421"/>
    <w:rsid w:val="008B156D"/>
    <w:rsid w:val="008B3168"/>
    <w:rsid w:val="008B594F"/>
    <w:rsid w:val="008C00FC"/>
    <w:rsid w:val="008C5015"/>
    <w:rsid w:val="008C5FA9"/>
    <w:rsid w:val="008C6140"/>
    <w:rsid w:val="008C672D"/>
    <w:rsid w:val="008D3C22"/>
    <w:rsid w:val="008D7B8E"/>
    <w:rsid w:val="008D7BB2"/>
    <w:rsid w:val="008E0E98"/>
    <w:rsid w:val="008E32ED"/>
    <w:rsid w:val="008E3B20"/>
    <w:rsid w:val="008E5DB0"/>
    <w:rsid w:val="008E6D44"/>
    <w:rsid w:val="008E7C12"/>
    <w:rsid w:val="008F0670"/>
    <w:rsid w:val="008F13A9"/>
    <w:rsid w:val="008F7097"/>
    <w:rsid w:val="00901939"/>
    <w:rsid w:val="00902509"/>
    <w:rsid w:val="00902DE6"/>
    <w:rsid w:val="00903CAD"/>
    <w:rsid w:val="00904A3F"/>
    <w:rsid w:val="0090556D"/>
    <w:rsid w:val="00906B4B"/>
    <w:rsid w:val="0091046D"/>
    <w:rsid w:val="00910B87"/>
    <w:rsid w:val="009119F7"/>
    <w:rsid w:val="009156D1"/>
    <w:rsid w:val="0091759F"/>
    <w:rsid w:val="009177BB"/>
    <w:rsid w:val="00917E64"/>
    <w:rsid w:val="0092573A"/>
    <w:rsid w:val="00925C77"/>
    <w:rsid w:val="00927C92"/>
    <w:rsid w:val="0093275A"/>
    <w:rsid w:val="00932DAB"/>
    <w:rsid w:val="00933F6E"/>
    <w:rsid w:val="0093503B"/>
    <w:rsid w:val="009352ED"/>
    <w:rsid w:val="009360AA"/>
    <w:rsid w:val="0093619D"/>
    <w:rsid w:val="009367DB"/>
    <w:rsid w:val="0093733C"/>
    <w:rsid w:val="00941E55"/>
    <w:rsid w:val="00941EE5"/>
    <w:rsid w:val="009424AA"/>
    <w:rsid w:val="00942938"/>
    <w:rsid w:val="00944CD7"/>
    <w:rsid w:val="009469B3"/>
    <w:rsid w:val="0095126C"/>
    <w:rsid w:val="009536FC"/>
    <w:rsid w:val="00953B52"/>
    <w:rsid w:val="0095412F"/>
    <w:rsid w:val="00956C43"/>
    <w:rsid w:val="00957D64"/>
    <w:rsid w:val="0096017F"/>
    <w:rsid w:val="009610A5"/>
    <w:rsid w:val="009612E9"/>
    <w:rsid w:val="009630B4"/>
    <w:rsid w:val="0096656C"/>
    <w:rsid w:val="00967222"/>
    <w:rsid w:val="009701B9"/>
    <w:rsid w:val="0097067E"/>
    <w:rsid w:val="00972E5E"/>
    <w:rsid w:val="00974336"/>
    <w:rsid w:val="0097493F"/>
    <w:rsid w:val="009802CA"/>
    <w:rsid w:val="00980897"/>
    <w:rsid w:val="009818F8"/>
    <w:rsid w:val="009820D7"/>
    <w:rsid w:val="0098296C"/>
    <w:rsid w:val="00984A75"/>
    <w:rsid w:val="00984A9B"/>
    <w:rsid w:val="00986A05"/>
    <w:rsid w:val="00986B58"/>
    <w:rsid w:val="00987A08"/>
    <w:rsid w:val="00992496"/>
    <w:rsid w:val="00994FE8"/>
    <w:rsid w:val="00995CD5"/>
    <w:rsid w:val="00996032"/>
    <w:rsid w:val="00996FE4"/>
    <w:rsid w:val="0099760B"/>
    <w:rsid w:val="00997884"/>
    <w:rsid w:val="009A170F"/>
    <w:rsid w:val="009A2D78"/>
    <w:rsid w:val="009A591D"/>
    <w:rsid w:val="009A6A56"/>
    <w:rsid w:val="009A7345"/>
    <w:rsid w:val="009B01DE"/>
    <w:rsid w:val="009B031B"/>
    <w:rsid w:val="009B0FE5"/>
    <w:rsid w:val="009B3B01"/>
    <w:rsid w:val="009B6A47"/>
    <w:rsid w:val="009B7841"/>
    <w:rsid w:val="009B798E"/>
    <w:rsid w:val="009C23EC"/>
    <w:rsid w:val="009C2FD1"/>
    <w:rsid w:val="009C3C4C"/>
    <w:rsid w:val="009C44C8"/>
    <w:rsid w:val="009C6084"/>
    <w:rsid w:val="009C74A2"/>
    <w:rsid w:val="009D14C3"/>
    <w:rsid w:val="009D32D0"/>
    <w:rsid w:val="009D587A"/>
    <w:rsid w:val="009D5CC8"/>
    <w:rsid w:val="009D7978"/>
    <w:rsid w:val="009E0B8C"/>
    <w:rsid w:val="009E3A2A"/>
    <w:rsid w:val="009E708A"/>
    <w:rsid w:val="009F0066"/>
    <w:rsid w:val="009F4764"/>
    <w:rsid w:val="009F5418"/>
    <w:rsid w:val="009F740A"/>
    <w:rsid w:val="00A0424F"/>
    <w:rsid w:val="00A07113"/>
    <w:rsid w:val="00A10007"/>
    <w:rsid w:val="00A11D30"/>
    <w:rsid w:val="00A16C14"/>
    <w:rsid w:val="00A17AF7"/>
    <w:rsid w:val="00A27598"/>
    <w:rsid w:val="00A27AB0"/>
    <w:rsid w:val="00A27E64"/>
    <w:rsid w:val="00A30EB8"/>
    <w:rsid w:val="00A31060"/>
    <w:rsid w:val="00A31B24"/>
    <w:rsid w:val="00A32A7F"/>
    <w:rsid w:val="00A33540"/>
    <w:rsid w:val="00A33A3E"/>
    <w:rsid w:val="00A359AD"/>
    <w:rsid w:val="00A359F9"/>
    <w:rsid w:val="00A36823"/>
    <w:rsid w:val="00A36910"/>
    <w:rsid w:val="00A36F04"/>
    <w:rsid w:val="00A37792"/>
    <w:rsid w:val="00A377F7"/>
    <w:rsid w:val="00A4201D"/>
    <w:rsid w:val="00A42C32"/>
    <w:rsid w:val="00A43787"/>
    <w:rsid w:val="00A45D16"/>
    <w:rsid w:val="00A45F7E"/>
    <w:rsid w:val="00A4690F"/>
    <w:rsid w:val="00A51678"/>
    <w:rsid w:val="00A526C6"/>
    <w:rsid w:val="00A52F1F"/>
    <w:rsid w:val="00A544BA"/>
    <w:rsid w:val="00A54A26"/>
    <w:rsid w:val="00A555EA"/>
    <w:rsid w:val="00A60304"/>
    <w:rsid w:val="00A608B1"/>
    <w:rsid w:val="00A61C44"/>
    <w:rsid w:val="00A630D4"/>
    <w:rsid w:val="00A64730"/>
    <w:rsid w:val="00A648A4"/>
    <w:rsid w:val="00A64E30"/>
    <w:rsid w:val="00A65292"/>
    <w:rsid w:val="00A65AA8"/>
    <w:rsid w:val="00A674A1"/>
    <w:rsid w:val="00A67B41"/>
    <w:rsid w:val="00A67B4C"/>
    <w:rsid w:val="00A67FD9"/>
    <w:rsid w:val="00A709A2"/>
    <w:rsid w:val="00A7528A"/>
    <w:rsid w:val="00A77360"/>
    <w:rsid w:val="00A81324"/>
    <w:rsid w:val="00A82FD2"/>
    <w:rsid w:val="00A87AB5"/>
    <w:rsid w:val="00A919AB"/>
    <w:rsid w:val="00A9476D"/>
    <w:rsid w:val="00A94D43"/>
    <w:rsid w:val="00A95CCE"/>
    <w:rsid w:val="00AA1A28"/>
    <w:rsid w:val="00AA54C3"/>
    <w:rsid w:val="00AA5D7F"/>
    <w:rsid w:val="00AA7316"/>
    <w:rsid w:val="00AB1308"/>
    <w:rsid w:val="00AB2249"/>
    <w:rsid w:val="00AB7273"/>
    <w:rsid w:val="00AC0413"/>
    <w:rsid w:val="00AC1F47"/>
    <w:rsid w:val="00AC30C9"/>
    <w:rsid w:val="00AC33F3"/>
    <w:rsid w:val="00AC4B4F"/>
    <w:rsid w:val="00AC4F9F"/>
    <w:rsid w:val="00AC5ECC"/>
    <w:rsid w:val="00AC6FCF"/>
    <w:rsid w:val="00AD15EC"/>
    <w:rsid w:val="00AD32AB"/>
    <w:rsid w:val="00AD3B6B"/>
    <w:rsid w:val="00AD3DC6"/>
    <w:rsid w:val="00AD5D23"/>
    <w:rsid w:val="00AE1C77"/>
    <w:rsid w:val="00AE4314"/>
    <w:rsid w:val="00AE658E"/>
    <w:rsid w:val="00AF1491"/>
    <w:rsid w:val="00B01504"/>
    <w:rsid w:val="00B05D48"/>
    <w:rsid w:val="00B05F7D"/>
    <w:rsid w:val="00B101DD"/>
    <w:rsid w:val="00B1078E"/>
    <w:rsid w:val="00B119CF"/>
    <w:rsid w:val="00B11E98"/>
    <w:rsid w:val="00B12241"/>
    <w:rsid w:val="00B12F3F"/>
    <w:rsid w:val="00B1310B"/>
    <w:rsid w:val="00B13132"/>
    <w:rsid w:val="00B15FAC"/>
    <w:rsid w:val="00B16F4E"/>
    <w:rsid w:val="00B24232"/>
    <w:rsid w:val="00B244CB"/>
    <w:rsid w:val="00B25A73"/>
    <w:rsid w:val="00B268CD"/>
    <w:rsid w:val="00B2699C"/>
    <w:rsid w:val="00B26F3E"/>
    <w:rsid w:val="00B316DC"/>
    <w:rsid w:val="00B333A6"/>
    <w:rsid w:val="00B33A2D"/>
    <w:rsid w:val="00B34D5E"/>
    <w:rsid w:val="00B3573C"/>
    <w:rsid w:val="00B36E90"/>
    <w:rsid w:val="00B404A4"/>
    <w:rsid w:val="00B40A4F"/>
    <w:rsid w:val="00B41CAF"/>
    <w:rsid w:val="00B43DC3"/>
    <w:rsid w:val="00B45BD8"/>
    <w:rsid w:val="00B511D7"/>
    <w:rsid w:val="00B53BF0"/>
    <w:rsid w:val="00B5402D"/>
    <w:rsid w:val="00B54516"/>
    <w:rsid w:val="00B546BE"/>
    <w:rsid w:val="00B54ADE"/>
    <w:rsid w:val="00B55063"/>
    <w:rsid w:val="00B63F7C"/>
    <w:rsid w:val="00B70D35"/>
    <w:rsid w:val="00B72823"/>
    <w:rsid w:val="00B73CC6"/>
    <w:rsid w:val="00B75240"/>
    <w:rsid w:val="00B80509"/>
    <w:rsid w:val="00B8200B"/>
    <w:rsid w:val="00B823CB"/>
    <w:rsid w:val="00B8254B"/>
    <w:rsid w:val="00B82996"/>
    <w:rsid w:val="00B82C2A"/>
    <w:rsid w:val="00B82CD0"/>
    <w:rsid w:val="00B82E37"/>
    <w:rsid w:val="00B83B73"/>
    <w:rsid w:val="00B84503"/>
    <w:rsid w:val="00B84C03"/>
    <w:rsid w:val="00B85F23"/>
    <w:rsid w:val="00B87BE3"/>
    <w:rsid w:val="00B87FB1"/>
    <w:rsid w:val="00B92676"/>
    <w:rsid w:val="00B944FE"/>
    <w:rsid w:val="00B95361"/>
    <w:rsid w:val="00B974BC"/>
    <w:rsid w:val="00B978E4"/>
    <w:rsid w:val="00BA21C6"/>
    <w:rsid w:val="00BA22A5"/>
    <w:rsid w:val="00BA411E"/>
    <w:rsid w:val="00BA4445"/>
    <w:rsid w:val="00BA49CA"/>
    <w:rsid w:val="00BA5599"/>
    <w:rsid w:val="00BA6A54"/>
    <w:rsid w:val="00BB08A4"/>
    <w:rsid w:val="00BB09FF"/>
    <w:rsid w:val="00BB0A4D"/>
    <w:rsid w:val="00BB0CA2"/>
    <w:rsid w:val="00BB283C"/>
    <w:rsid w:val="00BB32EF"/>
    <w:rsid w:val="00BB36C5"/>
    <w:rsid w:val="00BB49FD"/>
    <w:rsid w:val="00BB4C91"/>
    <w:rsid w:val="00BB5677"/>
    <w:rsid w:val="00BC041C"/>
    <w:rsid w:val="00BC1022"/>
    <w:rsid w:val="00BC16C7"/>
    <w:rsid w:val="00BC2E98"/>
    <w:rsid w:val="00BC5F8C"/>
    <w:rsid w:val="00BD1216"/>
    <w:rsid w:val="00BD1227"/>
    <w:rsid w:val="00BD2BE2"/>
    <w:rsid w:val="00BD3218"/>
    <w:rsid w:val="00BD587B"/>
    <w:rsid w:val="00BE09C7"/>
    <w:rsid w:val="00BE0E4D"/>
    <w:rsid w:val="00BE1A4B"/>
    <w:rsid w:val="00BE6B21"/>
    <w:rsid w:val="00BE754B"/>
    <w:rsid w:val="00BE7B2A"/>
    <w:rsid w:val="00BF1206"/>
    <w:rsid w:val="00BF2B5E"/>
    <w:rsid w:val="00BF2DA7"/>
    <w:rsid w:val="00BF4C7B"/>
    <w:rsid w:val="00BF6D37"/>
    <w:rsid w:val="00C00AEA"/>
    <w:rsid w:val="00C0260C"/>
    <w:rsid w:val="00C038A3"/>
    <w:rsid w:val="00C045A8"/>
    <w:rsid w:val="00C046CF"/>
    <w:rsid w:val="00C05863"/>
    <w:rsid w:val="00C05B17"/>
    <w:rsid w:val="00C103D5"/>
    <w:rsid w:val="00C13586"/>
    <w:rsid w:val="00C13619"/>
    <w:rsid w:val="00C14DAF"/>
    <w:rsid w:val="00C14F04"/>
    <w:rsid w:val="00C21B4C"/>
    <w:rsid w:val="00C228AA"/>
    <w:rsid w:val="00C2303F"/>
    <w:rsid w:val="00C23F92"/>
    <w:rsid w:val="00C24CCE"/>
    <w:rsid w:val="00C30DE2"/>
    <w:rsid w:val="00C317DA"/>
    <w:rsid w:val="00C345CC"/>
    <w:rsid w:val="00C34A5E"/>
    <w:rsid w:val="00C3551B"/>
    <w:rsid w:val="00C35B2E"/>
    <w:rsid w:val="00C360FD"/>
    <w:rsid w:val="00C37156"/>
    <w:rsid w:val="00C37940"/>
    <w:rsid w:val="00C37F94"/>
    <w:rsid w:val="00C42EED"/>
    <w:rsid w:val="00C43155"/>
    <w:rsid w:val="00C4369A"/>
    <w:rsid w:val="00C45D3F"/>
    <w:rsid w:val="00C4668C"/>
    <w:rsid w:val="00C5113F"/>
    <w:rsid w:val="00C54CFB"/>
    <w:rsid w:val="00C603D9"/>
    <w:rsid w:val="00C63F7C"/>
    <w:rsid w:val="00C64850"/>
    <w:rsid w:val="00C703B8"/>
    <w:rsid w:val="00C70EE7"/>
    <w:rsid w:val="00C718E4"/>
    <w:rsid w:val="00C71A6C"/>
    <w:rsid w:val="00C75711"/>
    <w:rsid w:val="00C7629E"/>
    <w:rsid w:val="00C7658D"/>
    <w:rsid w:val="00C7745E"/>
    <w:rsid w:val="00C802C8"/>
    <w:rsid w:val="00C81041"/>
    <w:rsid w:val="00C811F3"/>
    <w:rsid w:val="00C82988"/>
    <w:rsid w:val="00C86BF2"/>
    <w:rsid w:val="00C87563"/>
    <w:rsid w:val="00C87D9C"/>
    <w:rsid w:val="00C90BFA"/>
    <w:rsid w:val="00C910B7"/>
    <w:rsid w:val="00C917A6"/>
    <w:rsid w:val="00C91BEE"/>
    <w:rsid w:val="00C93745"/>
    <w:rsid w:val="00C95D6E"/>
    <w:rsid w:val="00CA2F6C"/>
    <w:rsid w:val="00CA60D1"/>
    <w:rsid w:val="00CA60F7"/>
    <w:rsid w:val="00CA6A24"/>
    <w:rsid w:val="00CA6EA0"/>
    <w:rsid w:val="00CA7C61"/>
    <w:rsid w:val="00CB108E"/>
    <w:rsid w:val="00CB1B74"/>
    <w:rsid w:val="00CB2243"/>
    <w:rsid w:val="00CB292D"/>
    <w:rsid w:val="00CB2D0E"/>
    <w:rsid w:val="00CB4DC6"/>
    <w:rsid w:val="00CB5767"/>
    <w:rsid w:val="00CB5A7A"/>
    <w:rsid w:val="00CB68EF"/>
    <w:rsid w:val="00CB7379"/>
    <w:rsid w:val="00CB7DEF"/>
    <w:rsid w:val="00CC0372"/>
    <w:rsid w:val="00CC5EBA"/>
    <w:rsid w:val="00CC6B49"/>
    <w:rsid w:val="00CC6D05"/>
    <w:rsid w:val="00CC6EE4"/>
    <w:rsid w:val="00CD143B"/>
    <w:rsid w:val="00CD3019"/>
    <w:rsid w:val="00CD3DCA"/>
    <w:rsid w:val="00CD47D8"/>
    <w:rsid w:val="00CD68BA"/>
    <w:rsid w:val="00CD6EF5"/>
    <w:rsid w:val="00CE02E0"/>
    <w:rsid w:val="00CE115C"/>
    <w:rsid w:val="00CE119B"/>
    <w:rsid w:val="00CE2C37"/>
    <w:rsid w:val="00CE3CB9"/>
    <w:rsid w:val="00CE42E2"/>
    <w:rsid w:val="00CE57E2"/>
    <w:rsid w:val="00CE7078"/>
    <w:rsid w:val="00CF1842"/>
    <w:rsid w:val="00CF54E5"/>
    <w:rsid w:val="00CF62EF"/>
    <w:rsid w:val="00CF6F61"/>
    <w:rsid w:val="00CF74FA"/>
    <w:rsid w:val="00D00803"/>
    <w:rsid w:val="00D04142"/>
    <w:rsid w:val="00D04BB0"/>
    <w:rsid w:val="00D04F17"/>
    <w:rsid w:val="00D05D7E"/>
    <w:rsid w:val="00D06478"/>
    <w:rsid w:val="00D10CB2"/>
    <w:rsid w:val="00D11B02"/>
    <w:rsid w:val="00D12339"/>
    <w:rsid w:val="00D126CC"/>
    <w:rsid w:val="00D134A2"/>
    <w:rsid w:val="00D13F92"/>
    <w:rsid w:val="00D1473D"/>
    <w:rsid w:val="00D15342"/>
    <w:rsid w:val="00D16172"/>
    <w:rsid w:val="00D167D2"/>
    <w:rsid w:val="00D16E64"/>
    <w:rsid w:val="00D177AD"/>
    <w:rsid w:val="00D17C5A"/>
    <w:rsid w:val="00D20DFC"/>
    <w:rsid w:val="00D2228D"/>
    <w:rsid w:val="00D2239D"/>
    <w:rsid w:val="00D2345D"/>
    <w:rsid w:val="00D24B38"/>
    <w:rsid w:val="00D25A50"/>
    <w:rsid w:val="00D26A98"/>
    <w:rsid w:val="00D343FB"/>
    <w:rsid w:val="00D37084"/>
    <w:rsid w:val="00D402E2"/>
    <w:rsid w:val="00D4362D"/>
    <w:rsid w:val="00D45769"/>
    <w:rsid w:val="00D46563"/>
    <w:rsid w:val="00D47F71"/>
    <w:rsid w:val="00D50820"/>
    <w:rsid w:val="00D567EA"/>
    <w:rsid w:val="00D56E4E"/>
    <w:rsid w:val="00D62259"/>
    <w:rsid w:val="00D63AF9"/>
    <w:rsid w:val="00D63D38"/>
    <w:rsid w:val="00D65A0D"/>
    <w:rsid w:val="00D7053F"/>
    <w:rsid w:val="00D71AF1"/>
    <w:rsid w:val="00D76824"/>
    <w:rsid w:val="00D7777B"/>
    <w:rsid w:val="00D77795"/>
    <w:rsid w:val="00D77957"/>
    <w:rsid w:val="00D84337"/>
    <w:rsid w:val="00D8701D"/>
    <w:rsid w:val="00D87702"/>
    <w:rsid w:val="00D90BAF"/>
    <w:rsid w:val="00D91149"/>
    <w:rsid w:val="00D9501F"/>
    <w:rsid w:val="00D95336"/>
    <w:rsid w:val="00D96947"/>
    <w:rsid w:val="00DA2B20"/>
    <w:rsid w:val="00DA2C2F"/>
    <w:rsid w:val="00DA63F4"/>
    <w:rsid w:val="00DA77BD"/>
    <w:rsid w:val="00DB1771"/>
    <w:rsid w:val="00DB4B5D"/>
    <w:rsid w:val="00DB5508"/>
    <w:rsid w:val="00DB6427"/>
    <w:rsid w:val="00DB6B75"/>
    <w:rsid w:val="00DC06ED"/>
    <w:rsid w:val="00DC28F8"/>
    <w:rsid w:val="00DC2F19"/>
    <w:rsid w:val="00DC2FBF"/>
    <w:rsid w:val="00DC6058"/>
    <w:rsid w:val="00DD36A7"/>
    <w:rsid w:val="00DD373C"/>
    <w:rsid w:val="00DD3C27"/>
    <w:rsid w:val="00DD648D"/>
    <w:rsid w:val="00DE2377"/>
    <w:rsid w:val="00DE7785"/>
    <w:rsid w:val="00DF14F6"/>
    <w:rsid w:val="00DF5658"/>
    <w:rsid w:val="00E0021E"/>
    <w:rsid w:val="00E0056D"/>
    <w:rsid w:val="00E01A5A"/>
    <w:rsid w:val="00E03ABA"/>
    <w:rsid w:val="00E0481B"/>
    <w:rsid w:val="00E07050"/>
    <w:rsid w:val="00E114D5"/>
    <w:rsid w:val="00E11BAB"/>
    <w:rsid w:val="00E133F8"/>
    <w:rsid w:val="00E1467C"/>
    <w:rsid w:val="00E2014B"/>
    <w:rsid w:val="00E20396"/>
    <w:rsid w:val="00E2131C"/>
    <w:rsid w:val="00E23065"/>
    <w:rsid w:val="00E23E53"/>
    <w:rsid w:val="00E24B57"/>
    <w:rsid w:val="00E25EF5"/>
    <w:rsid w:val="00E27654"/>
    <w:rsid w:val="00E30241"/>
    <w:rsid w:val="00E30474"/>
    <w:rsid w:val="00E30DC7"/>
    <w:rsid w:val="00E31265"/>
    <w:rsid w:val="00E31763"/>
    <w:rsid w:val="00E34D99"/>
    <w:rsid w:val="00E3550B"/>
    <w:rsid w:val="00E377CA"/>
    <w:rsid w:val="00E46C72"/>
    <w:rsid w:val="00E4748C"/>
    <w:rsid w:val="00E51F9F"/>
    <w:rsid w:val="00E52199"/>
    <w:rsid w:val="00E5663B"/>
    <w:rsid w:val="00E56DEA"/>
    <w:rsid w:val="00E60997"/>
    <w:rsid w:val="00E62094"/>
    <w:rsid w:val="00E62370"/>
    <w:rsid w:val="00E63956"/>
    <w:rsid w:val="00E63E30"/>
    <w:rsid w:val="00E64437"/>
    <w:rsid w:val="00E64B57"/>
    <w:rsid w:val="00E64E86"/>
    <w:rsid w:val="00E650B2"/>
    <w:rsid w:val="00E65354"/>
    <w:rsid w:val="00E66628"/>
    <w:rsid w:val="00E7034E"/>
    <w:rsid w:val="00E70664"/>
    <w:rsid w:val="00E712F0"/>
    <w:rsid w:val="00E714AD"/>
    <w:rsid w:val="00E7264D"/>
    <w:rsid w:val="00E72E72"/>
    <w:rsid w:val="00E73367"/>
    <w:rsid w:val="00E73F64"/>
    <w:rsid w:val="00E75553"/>
    <w:rsid w:val="00E75621"/>
    <w:rsid w:val="00E76B65"/>
    <w:rsid w:val="00E76D8B"/>
    <w:rsid w:val="00E772B7"/>
    <w:rsid w:val="00E80B05"/>
    <w:rsid w:val="00E80F70"/>
    <w:rsid w:val="00E81A35"/>
    <w:rsid w:val="00E82333"/>
    <w:rsid w:val="00E82344"/>
    <w:rsid w:val="00E82CC7"/>
    <w:rsid w:val="00E84A0F"/>
    <w:rsid w:val="00E84B73"/>
    <w:rsid w:val="00E84DB5"/>
    <w:rsid w:val="00E8504F"/>
    <w:rsid w:val="00E8514C"/>
    <w:rsid w:val="00E90DEC"/>
    <w:rsid w:val="00E914A0"/>
    <w:rsid w:val="00E93AD5"/>
    <w:rsid w:val="00E93E4F"/>
    <w:rsid w:val="00E94FB7"/>
    <w:rsid w:val="00E97733"/>
    <w:rsid w:val="00EA0D77"/>
    <w:rsid w:val="00EA195B"/>
    <w:rsid w:val="00EA1A10"/>
    <w:rsid w:val="00EA29A2"/>
    <w:rsid w:val="00EA29CF"/>
    <w:rsid w:val="00EA6829"/>
    <w:rsid w:val="00EB4884"/>
    <w:rsid w:val="00EC0AE4"/>
    <w:rsid w:val="00EC3206"/>
    <w:rsid w:val="00EC331D"/>
    <w:rsid w:val="00EC442B"/>
    <w:rsid w:val="00EC480C"/>
    <w:rsid w:val="00EC5113"/>
    <w:rsid w:val="00EC65A3"/>
    <w:rsid w:val="00EC75D9"/>
    <w:rsid w:val="00ED1414"/>
    <w:rsid w:val="00ED1CE1"/>
    <w:rsid w:val="00ED2616"/>
    <w:rsid w:val="00ED31EF"/>
    <w:rsid w:val="00ED5A83"/>
    <w:rsid w:val="00ED66E2"/>
    <w:rsid w:val="00ED73C9"/>
    <w:rsid w:val="00ED760B"/>
    <w:rsid w:val="00ED7DD1"/>
    <w:rsid w:val="00EE0AED"/>
    <w:rsid w:val="00EE1B7A"/>
    <w:rsid w:val="00EE347A"/>
    <w:rsid w:val="00EE4478"/>
    <w:rsid w:val="00EE5271"/>
    <w:rsid w:val="00EE5904"/>
    <w:rsid w:val="00EE5AAC"/>
    <w:rsid w:val="00EE7991"/>
    <w:rsid w:val="00EF15E0"/>
    <w:rsid w:val="00EF48C3"/>
    <w:rsid w:val="00EF6473"/>
    <w:rsid w:val="00EF6566"/>
    <w:rsid w:val="00EF6DAB"/>
    <w:rsid w:val="00F0011B"/>
    <w:rsid w:val="00F0289A"/>
    <w:rsid w:val="00F054C9"/>
    <w:rsid w:val="00F05BBB"/>
    <w:rsid w:val="00F05F31"/>
    <w:rsid w:val="00F069B2"/>
    <w:rsid w:val="00F079D8"/>
    <w:rsid w:val="00F10375"/>
    <w:rsid w:val="00F10A86"/>
    <w:rsid w:val="00F10D05"/>
    <w:rsid w:val="00F141D8"/>
    <w:rsid w:val="00F157F4"/>
    <w:rsid w:val="00F159A8"/>
    <w:rsid w:val="00F17AC3"/>
    <w:rsid w:val="00F205C8"/>
    <w:rsid w:val="00F21256"/>
    <w:rsid w:val="00F221B6"/>
    <w:rsid w:val="00F2237C"/>
    <w:rsid w:val="00F22BB4"/>
    <w:rsid w:val="00F2668D"/>
    <w:rsid w:val="00F30685"/>
    <w:rsid w:val="00F3141F"/>
    <w:rsid w:val="00F32180"/>
    <w:rsid w:val="00F325F3"/>
    <w:rsid w:val="00F32DDF"/>
    <w:rsid w:val="00F339E1"/>
    <w:rsid w:val="00F344CD"/>
    <w:rsid w:val="00F365F4"/>
    <w:rsid w:val="00F37F96"/>
    <w:rsid w:val="00F40D85"/>
    <w:rsid w:val="00F413B9"/>
    <w:rsid w:val="00F41A03"/>
    <w:rsid w:val="00F43AA0"/>
    <w:rsid w:val="00F43AAD"/>
    <w:rsid w:val="00F43F95"/>
    <w:rsid w:val="00F44B0F"/>
    <w:rsid w:val="00F4559E"/>
    <w:rsid w:val="00F45D2F"/>
    <w:rsid w:val="00F46396"/>
    <w:rsid w:val="00F47FA4"/>
    <w:rsid w:val="00F504FD"/>
    <w:rsid w:val="00F5169F"/>
    <w:rsid w:val="00F52943"/>
    <w:rsid w:val="00F54821"/>
    <w:rsid w:val="00F55BBA"/>
    <w:rsid w:val="00F562CD"/>
    <w:rsid w:val="00F5673F"/>
    <w:rsid w:val="00F56BE3"/>
    <w:rsid w:val="00F577D9"/>
    <w:rsid w:val="00F579C0"/>
    <w:rsid w:val="00F61932"/>
    <w:rsid w:val="00F62876"/>
    <w:rsid w:val="00F63B8E"/>
    <w:rsid w:val="00F6454F"/>
    <w:rsid w:val="00F675A8"/>
    <w:rsid w:val="00F720D8"/>
    <w:rsid w:val="00F80D2B"/>
    <w:rsid w:val="00F81F8C"/>
    <w:rsid w:val="00F821F8"/>
    <w:rsid w:val="00F8228A"/>
    <w:rsid w:val="00F83738"/>
    <w:rsid w:val="00F84E30"/>
    <w:rsid w:val="00F87A68"/>
    <w:rsid w:val="00F9033C"/>
    <w:rsid w:val="00F904E1"/>
    <w:rsid w:val="00F912C3"/>
    <w:rsid w:val="00F91D3E"/>
    <w:rsid w:val="00F93B45"/>
    <w:rsid w:val="00F94213"/>
    <w:rsid w:val="00F94AA7"/>
    <w:rsid w:val="00F9517E"/>
    <w:rsid w:val="00F95D81"/>
    <w:rsid w:val="00FA1AB1"/>
    <w:rsid w:val="00FA307E"/>
    <w:rsid w:val="00FA36FE"/>
    <w:rsid w:val="00FA4BC2"/>
    <w:rsid w:val="00FA50DD"/>
    <w:rsid w:val="00FA7846"/>
    <w:rsid w:val="00FB113F"/>
    <w:rsid w:val="00FB2366"/>
    <w:rsid w:val="00FB4511"/>
    <w:rsid w:val="00FB55CC"/>
    <w:rsid w:val="00FB608C"/>
    <w:rsid w:val="00FB616F"/>
    <w:rsid w:val="00FB6734"/>
    <w:rsid w:val="00FC0D57"/>
    <w:rsid w:val="00FC11DF"/>
    <w:rsid w:val="00FC50B7"/>
    <w:rsid w:val="00FC6C3B"/>
    <w:rsid w:val="00FD2A31"/>
    <w:rsid w:val="00FD36CC"/>
    <w:rsid w:val="00FD4FD6"/>
    <w:rsid w:val="00FD6C20"/>
    <w:rsid w:val="00FD7B69"/>
    <w:rsid w:val="00FE23B6"/>
    <w:rsid w:val="00FE4B3C"/>
    <w:rsid w:val="00FE5F65"/>
    <w:rsid w:val="00FE6236"/>
    <w:rsid w:val="00FE6E11"/>
    <w:rsid w:val="00FE70C6"/>
    <w:rsid w:val="00FE7AB2"/>
    <w:rsid w:val="00FF0B4F"/>
    <w:rsid w:val="00FF10EE"/>
    <w:rsid w:val="00FF1227"/>
    <w:rsid w:val="00FF1AD0"/>
    <w:rsid w:val="00FF5A27"/>
    <w:rsid w:val="00FF640B"/>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AB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147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E147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4E14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47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E1475"/>
    <w:rPr>
      <w:rFonts w:ascii="Times New Roman" w:hAnsi="Times New Roman" w:cs="Times New Roman"/>
      <w:b/>
      <w:bCs/>
      <w:sz w:val="36"/>
      <w:szCs w:val="36"/>
    </w:rPr>
  </w:style>
  <w:style w:type="character" w:styleId="Hyperlink">
    <w:name w:val="Hyperlink"/>
    <w:basedOn w:val="DefaultParagraphFont"/>
    <w:uiPriority w:val="99"/>
    <w:semiHidden/>
    <w:unhideWhenUsed/>
    <w:rsid w:val="004E1475"/>
    <w:rPr>
      <w:color w:val="0000FF"/>
      <w:u w:val="single"/>
    </w:rPr>
  </w:style>
  <w:style w:type="paragraph" w:styleId="NormalWeb">
    <w:name w:val="Normal (Web)"/>
    <w:basedOn w:val="Normal"/>
    <w:uiPriority w:val="99"/>
    <w:unhideWhenUsed/>
    <w:rsid w:val="004E1475"/>
    <w:pPr>
      <w:spacing w:before="100" w:beforeAutospacing="1" w:after="100" w:afterAutospacing="1"/>
    </w:pPr>
  </w:style>
  <w:style w:type="character" w:styleId="Strong">
    <w:name w:val="Strong"/>
    <w:basedOn w:val="DefaultParagraphFont"/>
    <w:uiPriority w:val="22"/>
    <w:qFormat/>
    <w:rsid w:val="004E1475"/>
    <w:rPr>
      <w:b/>
      <w:bCs/>
    </w:rPr>
  </w:style>
  <w:style w:type="character" w:styleId="CommentReference">
    <w:name w:val="annotation reference"/>
    <w:basedOn w:val="DefaultParagraphFont"/>
    <w:uiPriority w:val="99"/>
    <w:semiHidden/>
    <w:unhideWhenUsed/>
    <w:rsid w:val="00FB6734"/>
    <w:rPr>
      <w:sz w:val="16"/>
      <w:szCs w:val="16"/>
    </w:rPr>
  </w:style>
  <w:style w:type="paragraph" w:styleId="CommentText">
    <w:name w:val="annotation text"/>
    <w:basedOn w:val="Normal"/>
    <w:link w:val="CommentTextChar"/>
    <w:uiPriority w:val="99"/>
    <w:semiHidden/>
    <w:unhideWhenUsed/>
    <w:rsid w:val="00FB6734"/>
    <w:rPr>
      <w:sz w:val="20"/>
      <w:szCs w:val="20"/>
    </w:rPr>
  </w:style>
  <w:style w:type="character" w:customStyle="1" w:styleId="CommentTextChar">
    <w:name w:val="Comment Text Char"/>
    <w:basedOn w:val="DefaultParagraphFont"/>
    <w:link w:val="CommentText"/>
    <w:uiPriority w:val="99"/>
    <w:semiHidden/>
    <w:rsid w:val="00FB67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6734"/>
    <w:rPr>
      <w:b/>
      <w:bCs/>
    </w:rPr>
  </w:style>
  <w:style w:type="character" w:customStyle="1" w:styleId="CommentSubjectChar">
    <w:name w:val="Comment Subject Char"/>
    <w:basedOn w:val="CommentTextChar"/>
    <w:link w:val="CommentSubject"/>
    <w:uiPriority w:val="99"/>
    <w:semiHidden/>
    <w:rsid w:val="00FB673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B6734"/>
    <w:rPr>
      <w:rFonts w:ascii="Tahoma" w:hAnsi="Tahoma" w:cs="Tahoma"/>
      <w:sz w:val="16"/>
      <w:szCs w:val="16"/>
    </w:rPr>
  </w:style>
  <w:style w:type="character" w:customStyle="1" w:styleId="BalloonTextChar">
    <w:name w:val="Balloon Text Char"/>
    <w:basedOn w:val="DefaultParagraphFont"/>
    <w:link w:val="BalloonText"/>
    <w:uiPriority w:val="99"/>
    <w:semiHidden/>
    <w:rsid w:val="00FB6734"/>
    <w:rPr>
      <w:rFonts w:ascii="Tahoma" w:hAnsi="Tahoma" w:cs="Tahoma"/>
      <w:sz w:val="16"/>
      <w:szCs w:val="16"/>
    </w:rPr>
  </w:style>
  <w:style w:type="paragraph" w:styleId="Footer">
    <w:name w:val="footer"/>
    <w:basedOn w:val="Normal"/>
    <w:link w:val="FooterChar"/>
    <w:uiPriority w:val="99"/>
    <w:semiHidden/>
    <w:unhideWhenUsed/>
    <w:rsid w:val="00FB673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semiHidden/>
    <w:rsid w:val="00FB6734"/>
  </w:style>
  <w:style w:type="character" w:styleId="FootnoteReference">
    <w:name w:val="footnote reference"/>
    <w:basedOn w:val="DefaultParagraphFont"/>
    <w:uiPriority w:val="99"/>
    <w:semiHidden/>
    <w:unhideWhenUsed/>
    <w:rsid w:val="00FB6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7495">
      <w:bodyDiv w:val="1"/>
      <w:marLeft w:val="0"/>
      <w:marRight w:val="0"/>
      <w:marTop w:val="0"/>
      <w:marBottom w:val="0"/>
      <w:divBdr>
        <w:top w:val="none" w:sz="0" w:space="0" w:color="auto"/>
        <w:left w:val="none" w:sz="0" w:space="0" w:color="auto"/>
        <w:bottom w:val="none" w:sz="0" w:space="0" w:color="auto"/>
        <w:right w:val="none" w:sz="0" w:space="0" w:color="auto"/>
      </w:divBdr>
    </w:div>
    <w:div w:id="325205297">
      <w:bodyDiv w:val="1"/>
      <w:marLeft w:val="0"/>
      <w:marRight w:val="0"/>
      <w:marTop w:val="0"/>
      <w:marBottom w:val="0"/>
      <w:divBdr>
        <w:top w:val="none" w:sz="0" w:space="0" w:color="auto"/>
        <w:left w:val="none" w:sz="0" w:space="0" w:color="auto"/>
        <w:bottom w:val="none" w:sz="0" w:space="0" w:color="auto"/>
        <w:right w:val="none" w:sz="0" w:space="0" w:color="auto"/>
      </w:divBdr>
    </w:div>
    <w:div w:id="1460143277">
      <w:bodyDiv w:val="1"/>
      <w:marLeft w:val="0"/>
      <w:marRight w:val="0"/>
      <w:marTop w:val="0"/>
      <w:marBottom w:val="0"/>
      <w:divBdr>
        <w:top w:val="none" w:sz="0" w:space="0" w:color="auto"/>
        <w:left w:val="none" w:sz="0" w:space="0" w:color="auto"/>
        <w:bottom w:val="none" w:sz="0" w:space="0" w:color="auto"/>
        <w:right w:val="none" w:sz="0" w:space="0" w:color="auto"/>
      </w:divBdr>
    </w:div>
    <w:div w:id="1473788957">
      <w:bodyDiv w:val="1"/>
      <w:marLeft w:val="0"/>
      <w:marRight w:val="0"/>
      <w:marTop w:val="0"/>
      <w:marBottom w:val="0"/>
      <w:divBdr>
        <w:top w:val="none" w:sz="0" w:space="0" w:color="auto"/>
        <w:left w:val="none" w:sz="0" w:space="0" w:color="auto"/>
        <w:bottom w:val="none" w:sz="0" w:space="0" w:color="auto"/>
        <w:right w:val="none" w:sz="0" w:space="0" w:color="auto"/>
      </w:divBdr>
    </w:div>
    <w:div w:id="1617712436">
      <w:bodyDiv w:val="1"/>
      <w:marLeft w:val="0"/>
      <w:marRight w:val="0"/>
      <w:marTop w:val="0"/>
      <w:marBottom w:val="0"/>
      <w:divBdr>
        <w:top w:val="none" w:sz="0" w:space="0" w:color="auto"/>
        <w:left w:val="none" w:sz="0" w:space="0" w:color="auto"/>
        <w:bottom w:val="none" w:sz="0" w:space="0" w:color="auto"/>
        <w:right w:val="none" w:sz="0" w:space="0" w:color="auto"/>
      </w:divBdr>
    </w:div>
    <w:div w:id="19764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4C7C-590E-3D47-B940-5BC6D3D4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Levinson</dc:creator>
  <cp:lastModifiedBy>Microsoft Office User</cp:lastModifiedBy>
  <cp:revision>2</cp:revision>
  <dcterms:created xsi:type="dcterms:W3CDTF">2017-12-13T06:05:00Z</dcterms:created>
  <dcterms:modified xsi:type="dcterms:W3CDTF">2017-12-13T06:05:00Z</dcterms:modified>
</cp:coreProperties>
</file>